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51" w:rsidRDefault="00B97751" w:rsidP="00B9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51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</w:p>
    <w:p w:rsidR="00656EE0" w:rsidRDefault="00B97751" w:rsidP="00B9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51">
        <w:rPr>
          <w:rFonts w:ascii="Times New Roman" w:hAnsi="Times New Roman" w:cs="Times New Roman"/>
          <w:b/>
          <w:sz w:val="28"/>
          <w:szCs w:val="28"/>
        </w:rPr>
        <w:t>ГБОУ гимназия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75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7751">
        <w:rPr>
          <w:rFonts w:ascii="Times New Roman" w:hAnsi="Times New Roman" w:cs="Times New Roman"/>
          <w:b/>
          <w:sz w:val="28"/>
          <w:szCs w:val="28"/>
        </w:rPr>
        <w:t>Байменова</w:t>
      </w:r>
      <w:proofErr w:type="spellEnd"/>
      <w:r w:rsidRPr="00B97751">
        <w:rPr>
          <w:rFonts w:ascii="Times New Roman" w:hAnsi="Times New Roman" w:cs="Times New Roman"/>
          <w:b/>
          <w:sz w:val="28"/>
          <w:szCs w:val="28"/>
        </w:rPr>
        <w:t xml:space="preserve"> города Похвистнево</w:t>
      </w:r>
    </w:p>
    <w:p w:rsidR="00B97751" w:rsidRDefault="00B97751" w:rsidP="00B97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51" w:rsidRPr="00B97751" w:rsidRDefault="00B97751" w:rsidP="00B9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706"/>
        <w:gridCol w:w="1683"/>
        <w:gridCol w:w="1751"/>
        <w:gridCol w:w="1689"/>
        <w:gridCol w:w="1751"/>
        <w:gridCol w:w="1715"/>
        <w:gridCol w:w="2703"/>
      </w:tblGrid>
      <w:tr w:rsidR="00B97751" w:rsidRPr="00B97751" w:rsidTr="006344C9">
        <w:tc>
          <w:tcPr>
            <w:tcW w:w="1862" w:type="dxa"/>
            <w:vMerge w:val="restart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5363" w:type="dxa"/>
            <w:gridSpan w:val="3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7561" w:type="dxa"/>
            <w:gridSpan w:val="4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B97751" w:rsidRPr="00B97751" w:rsidTr="00B97751">
        <w:tc>
          <w:tcPr>
            <w:tcW w:w="1862" w:type="dxa"/>
            <w:vMerge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771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1824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СПО</w:t>
            </w:r>
          </w:p>
        </w:tc>
        <w:tc>
          <w:tcPr>
            <w:tcW w:w="1749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824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СПО</w:t>
            </w:r>
          </w:p>
        </w:tc>
        <w:tc>
          <w:tcPr>
            <w:tcW w:w="1795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ВУЗ</w:t>
            </w:r>
          </w:p>
        </w:tc>
        <w:tc>
          <w:tcPr>
            <w:tcW w:w="2193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Трудоустройство</w:t>
            </w:r>
          </w:p>
        </w:tc>
      </w:tr>
      <w:tr w:rsidR="00B97751" w:rsidRPr="00B97751" w:rsidTr="00B97751">
        <w:tc>
          <w:tcPr>
            <w:tcW w:w="1862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2020-2021</w:t>
            </w:r>
          </w:p>
        </w:tc>
        <w:tc>
          <w:tcPr>
            <w:tcW w:w="1768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771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24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49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824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193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97751" w:rsidRPr="00B97751" w:rsidTr="00B97751">
        <w:tc>
          <w:tcPr>
            <w:tcW w:w="1862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2021-2022</w:t>
            </w:r>
          </w:p>
        </w:tc>
        <w:tc>
          <w:tcPr>
            <w:tcW w:w="1768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771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824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49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824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95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193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97751" w:rsidRPr="00B97751" w:rsidTr="00B97751">
        <w:tc>
          <w:tcPr>
            <w:tcW w:w="1862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b/>
                <w:sz w:val="32"/>
                <w:szCs w:val="32"/>
              </w:rPr>
              <w:t>2022-2023</w:t>
            </w:r>
          </w:p>
        </w:tc>
        <w:tc>
          <w:tcPr>
            <w:tcW w:w="1768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771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24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49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824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193" w:type="dxa"/>
          </w:tcPr>
          <w:p w:rsidR="00B97751" w:rsidRPr="00B97751" w:rsidRDefault="00B97751" w:rsidP="00B97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75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B97751" w:rsidRDefault="00B97751" w:rsidP="00B97751">
      <w:pPr>
        <w:jc w:val="center"/>
      </w:pPr>
    </w:p>
    <w:sectPr w:rsidR="00B97751" w:rsidSect="00B9775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64"/>
    <w:rsid w:val="00A06764"/>
    <w:rsid w:val="00AF0C0C"/>
    <w:rsid w:val="00B97751"/>
    <w:rsid w:val="00E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Юрьевна</dc:creator>
  <cp:keywords/>
  <dc:description/>
  <cp:lastModifiedBy>Павлова Елена Юрьевна</cp:lastModifiedBy>
  <cp:revision>2</cp:revision>
  <dcterms:created xsi:type="dcterms:W3CDTF">2024-03-19T12:11:00Z</dcterms:created>
  <dcterms:modified xsi:type="dcterms:W3CDTF">2024-03-19T12:19:00Z</dcterms:modified>
</cp:coreProperties>
</file>